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方正小标宋_GBK" w:hAnsi="方正小标宋简体" w:eastAsia="方正小标宋_GBK" w:cs="方正小标宋简体"/>
          <w:sz w:val="32"/>
          <w:szCs w:val="32"/>
        </w:rPr>
      </w:pPr>
      <w:r>
        <w:rPr>
          <w:rFonts w:hint="eastAsia" w:ascii="方正小标宋_GBK" w:hAnsi="方正小标宋简体" w:eastAsia="方正小标宋_GBK" w:cs="方正小标宋简体"/>
          <w:sz w:val="32"/>
          <w:szCs w:val="32"/>
        </w:rPr>
        <w:t>附件1</w:t>
      </w:r>
    </w:p>
    <w:p>
      <w:pPr>
        <w:jc w:val="center"/>
        <w:rPr>
          <w:rFonts w:ascii="方正小标宋_GBK" w:eastAsia="方正小标宋_GBK"/>
          <w:b/>
          <w:bCs/>
          <w:szCs w:val="21"/>
        </w:rPr>
      </w:pPr>
      <w:r>
        <w:rPr>
          <w:rFonts w:hint="eastAsia" w:ascii="方正小标宋_GBK" w:hAnsi="方正小标宋简体" w:eastAsia="方正小标宋_GBK" w:cs="方正小标宋简体"/>
          <w:sz w:val="32"/>
          <w:szCs w:val="32"/>
        </w:rPr>
        <w:t>海南省家庭经济困难学生认定申请表</w:t>
      </w:r>
    </w:p>
    <w:p>
      <w:pPr>
        <w:rPr>
          <w:rFonts w:ascii="楷体" w:hAnsi="楷体" w:eastAsia="楷体"/>
          <w:bCs/>
          <w:szCs w:val="21"/>
        </w:rPr>
      </w:pPr>
    </w:p>
    <w:p>
      <w:pPr>
        <w:ind w:firstLine="210" w:firstLineChars="100"/>
        <w:rPr>
          <w:rFonts w:hint="default" w:ascii="楷体" w:hAnsi="楷体" w:eastAsia="楷体"/>
          <w:szCs w:val="21"/>
          <w:u w:val="single"/>
          <w:lang w:val="en-US" w:eastAsia="zh-CN"/>
        </w:rPr>
      </w:pPr>
      <w:r>
        <w:rPr>
          <w:rFonts w:hint="eastAsia" w:ascii="楷体" w:hAnsi="楷体" w:eastAsia="楷体"/>
          <w:bCs/>
          <w:szCs w:val="21"/>
        </w:rPr>
        <w:t>学校</w:t>
      </w:r>
      <w:r>
        <w:rPr>
          <w:rFonts w:hint="eastAsia" w:ascii="楷体" w:hAnsi="楷体" w:eastAsia="楷体"/>
          <w:bCs/>
          <w:szCs w:val="21"/>
          <w:lang w:val="en-US" w:eastAsia="zh-CN"/>
        </w:rPr>
        <w:t xml:space="preserve">  </w:t>
      </w:r>
      <w:r>
        <w:rPr>
          <w:rFonts w:hint="eastAsia" w:ascii="楷体" w:hAnsi="楷体" w:eastAsia="楷体"/>
          <w:bCs/>
          <w:szCs w:val="21"/>
          <w:u w:val="single"/>
          <w:lang w:val="en-US" w:eastAsia="zh-CN"/>
        </w:rPr>
        <w:t>琼台师范学院</w:t>
      </w:r>
      <w:r>
        <w:rPr>
          <w:rFonts w:hint="eastAsia" w:ascii="楷体" w:hAnsi="楷体" w:eastAsia="楷体"/>
          <w:bCs/>
          <w:szCs w:val="21"/>
        </w:rPr>
        <w:t xml:space="preserve">  年级</w:t>
      </w:r>
      <w:r>
        <w:rPr>
          <w:rFonts w:hint="eastAsia" w:ascii="楷体" w:hAnsi="楷体" w:eastAsia="楷体"/>
          <w:b/>
          <w:bCs w:val="0"/>
          <w:szCs w:val="21"/>
          <w:u w:val="single"/>
          <w:lang w:val="en-US" w:eastAsia="zh-CN"/>
        </w:rPr>
        <w:t xml:space="preserve">           </w:t>
      </w:r>
      <w:r>
        <w:rPr>
          <w:rFonts w:hint="eastAsia" w:ascii="楷体" w:hAnsi="楷体" w:eastAsia="楷体"/>
          <w:bCs/>
          <w:szCs w:val="21"/>
        </w:rPr>
        <w:t xml:space="preserve"> 班级</w:t>
      </w:r>
      <w:r>
        <w:rPr>
          <w:rFonts w:hint="eastAsia" w:ascii="楷体" w:hAnsi="楷体" w:eastAsia="楷体"/>
          <w:bCs/>
          <w:szCs w:val="21"/>
          <w:u w:val="single"/>
          <w:lang w:val="en-US" w:eastAsia="zh-CN"/>
        </w:rPr>
        <w:t xml:space="preserve">            </w:t>
      </w:r>
      <w:r>
        <w:rPr>
          <w:rFonts w:hint="eastAsia" w:ascii="楷体" w:hAnsi="楷体" w:eastAsia="楷体"/>
          <w:szCs w:val="21"/>
        </w:rPr>
        <w:t>学号</w:t>
      </w:r>
      <w:r>
        <w:rPr>
          <w:rFonts w:hint="eastAsia" w:ascii="楷体" w:hAnsi="楷体" w:eastAsia="楷体"/>
          <w:szCs w:val="21"/>
          <w:u w:val="single"/>
          <w:lang w:val="en-US" w:eastAsia="zh-CN"/>
        </w:rPr>
        <w:t xml:space="preserve">                </w:t>
      </w:r>
    </w:p>
    <w:p>
      <w:pPr>
        <w:spacing w:beforeLines="50" w:line="360" w:lineRule="auto"/>
        <w:ind w:firstLine="210" w:firstLineChars="100"/>
        <w:rPr>
          <w:rFonts w:ascii="楷体" w:hAnsi="楷体" w:eastAsia="楷体"/>
          <w:szCs w:val="21"/>
          <w:u w:val="single"/>
        </w:rPr>
      </w:pPr>
      <w:r>
        <w:rPr>
          <w:rFonts w:hint="eastAsia" w:ascii="楷体" w:hAnsi="楷体" w:eastAsia="楷体"/>
          <w:bCs/>
          <w:szCs w:val="21"/>
        </w:rPr>
        <w:t>院（系）</w:t>
      </w:r>
      <w:r>
        <w:rPr>
          <w:rFonts w:hint="eastAsia" w:ascii="楷体" w:hAnsi="楷体" w:eastAsia="楷体"/>
          <w:bCs/>
          <w:szCs w:val="21"/>
          <w:u w:val="single"/>
          <w:lang w:val="en-US" w:eastAsia="zh-CN"/>
        </w:rPr>
        <w:t xml:space="preserve">            </w:t>
      </w:r>
      <w:r>
        <w:rPr>
          <w:rFonts w:hint="eastAsia" w:ascii="楷体" w:hAnsi="楷体" w:eastAsia="楷体"/>
          <w:bCs/>
          <w:szCs w:val="21"/>
        </w:rPr>
        <w:t xml:space="preserve"> 专业</w:t>
      </w:r>
      <w:r>
        <w:rPr>
          <w:rFonts w:hint="eastAsia" w:ascii="楷体" w:hAnsi="楷体" w:eastAsia="楷体"/>
          <w:bCs/>
          <w:szCs w:val="21"/>
          <w:u w:val="single"/>
          <w:lang w:val="en-US" w:eastAsia="zh-CN"/>
        </w:rPr>
        <w:t xml:space="preserve">            </w:t>
      </w:r>
    </w:p>
    <w:tbl>
      <w:tblPr>
        <w:tblStyle w:val="5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"/>
        <w:gridCol w:w="908"/>
        <w:gridCol w:w="1286"/>
        <w:gridCol w:w="699"/>
        <w:gridCol w:w="658"/>
        <w:gridCol w:w="476"/>
        <w:gridCol w:w="142"/>
        <w:gridCol w:w="141"/>
        <w:gridCol w:w="245"/>
        <w:gridCol w:w="410"/>
        <w:gridCol w:w="338"/>
        <w:gridCol w:w="964"/>
        <w:gridCol w:w="595"/>
        <w:gridCol w:w="1134"/>
        <w:gridCol w:w="7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705" w:type="dxa"/>
            <w:vMerge w:val="restart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学生</w:t>
            </w:r>
          </w:p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基本</w:t>
            </w:r>
          </w:p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情况</w:t>
            </w:r>
          </w:p>
        </w:tc>
        <w:tc>
          <w:tcPr>
            <w:tcW w:w="90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姓名</w:t>
            </w:r>
          </w:p>
        </w:tc>
        <w:tc>
          <w:tcPr>
            <w:tcW w:w="12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69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性别</w:t>
            </w:r>
          </w:p>
        </w:tc>
        <w:tc>
          <w:tcPr>
            <w:tcW w:w="65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759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民族</w:t>
            </w:r>
          </w:p>
        </w:tc>
        <w:tc>
          <w:tcPr>
            <w:tcW w:w="993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身份证号</w:t>
            </w:r>
          </w:p>
        </w:tc>
        <w:tc>
          <w:tcPr>
            <w:tcW w:w="2512" w:type="dxa"/>
            <w:gridSpan w:val="3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705" w:type="dxa"/>
            <w:vMerge w:val="continue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5303" w:type="dxa"/>
            <w:gridSpan w:val="10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 xml:space="preserve">在校期间月平均生活费用： </w:t>
            </w:r>
            <w:r>
              <w:rPr>
                <w:rFonts w:hint="eastAsia" w:ascii="宋体" w:hAnsi="宋体" w:cs="仿宋_GB2312"/>
                <w:iCs/>
                <w:szCs w:val="21"/>
              </w:rPr>
              <w:t>________</w:t>
            </w:r>
            <w:r>
              <w:rPr>
                <w:rFonts w:hint="eastAsia" w:ascii="宋体" w:hAnsi="宋体" w:cs="仿宋_GB2312"/>
                <w:szCs w:val="21"/>
              </w:rPr>
              <w:t>元/月。</w:t>
            </w:r>
          </w:p>
        </w:tc>
        <w:tc>
          <w:tcPr>
            <w:tcW w:w="1559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学生手机号码</w:t>
            </w:r>
          </w:p>
        </w:tc>
        <w:tc>
          <w:tcPr>
            <w:tcW w:w="1917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  <w:jc w:val="center"/>
        </w:trPr>
        <w:tc>
          <w:tcPr>
            <w:tcW w:w="705" w:type="dxa"/>
            <w:vMerge w:val="continue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90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户籍</w:t>
            </w:r>
          </w:p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地址</w:t>
            </w:r>
          </w:p>
        </w:tc>
        <w:tc>
          <w:tcPr>
            <w:tcW w:w="7871" w:type="dxa"/>
            <w:gridSpan w:val="13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iCs/>
                <w:szCs w:val="21"/>
                <w:u w:val="single"/>
              </w:rPr>
            </w:pPr>
          </w:p>
          <w:p>
            <w:pPr>
              <w:spacing w:line="300" w:lineRule="exact"/>
              <w:jc w:val="center"/>
              <w:rPr>
                <w:rFonts w:ascii="宋体" w:hAnsi="宋体" w:cs="仿宋_GB2312"/>
                <w:iCs/>
                <w:szCs w:val="21"/>
              </w:rPr>
            </w:pPr>
            <w:r>
              <w:rPr>
                <w:rFonts w:hint="eastAsia" w:ascii="楷体" w:hAnsi="楷体" w:eastAsia="楷体"/>
                <w:bCs/>
                <w:szCs w:val="21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宋体" w:hAnsi="宋体" w:cs="仿宋_GB2312"/>
                <w:iCs/>
                <w:szCs w:val="21"/>
              </w:rPr>
              <w:t>省（自治区、直辖市）</w:t>
            </w:r>
            <w:r>
              <w:rPr>
                <w:rFonts w:hint="eastAsia" w:ascii="楷体" w:hAnsi="楷体" w:eastAsia="楷体"/>
                <w:bCs/>
                <w:szCs w:val="21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cs="仿宋_GB2312"/>
                <w:iCs/>
                <w:szCs w:val="21"/>
              </w:rPr>
              <w:t>市</w:t>
            </w:r>
            <w:r>
              <w:rPr>
                <w:rFonts w:hint="eastAsia" w:ascii="楷体" w:hAnsi="楷体" w:eastAsia="楷体"/>
                <w:bCs/>
                <w:szCs w:val="21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cs="仿宋_GB2312"/>
                <w:iCs/>
                <w:szCs w:val="21"/>
              </w:rPr>
              <w:t>县（区）</w:t>
            </w:r>
            <w:r>
              <w:rPr>
                <w:rFonts w:hint="eastAsia" w:ascii="楷体" w:hAnsi="楷体" w:eastAsia="楷体"/>
                <w:bCs/>
                <w:szCs w:val="21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cs="仿宋_GB2312"/>
                <w:iCs/>
                <w:szCs w:val="21"/>
              </w:rPr>
              <w:t>镇（街道）</w:t>
            </w:r>
          </w:p>
          <w:p>
            <w:pPr>
              <w:spacing w:line="300" w:lineRule="exact"/>
              <w:jc w:val="center"/>
              <w:rPr>
                <w:rFonts w:ascii="宋体" w:hAnsi="宋体" w:cs="仿宋_GB2312"/>
                <w:iCs/>
                <w:szCs w:val="21"/>
              </w:rPr>
            </w:pPr>
          </w:p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楷体" w:hAnsi="楷体" w:eastAsia="楷体"/>
                <w:bCs/>
                <w:szCs w:val="21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cs="仿宋_GB2312"/>
                <w:iCs/>
                <w:szCs w:val="21"/>
              </w:rPr>
              <w:t>村（居委会）</w:t>
            </w:r>
            <w:r>
              <w:rPr>
                <w:rFonts w:hint="eastAsia" w:ascii="楷体" w:hAnsi="楷体" w:eastAsia="楷体"/>
                <w:bCs/>
                <w:szCs w:val="21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cs="仿宋_GB2312"/>
                <w:iCs/>
                <w:szCs w:val="21"/>
              </w:rPr>
              <w:t>庄（小区）</w:t>
            </w:r>
            <w:r>
              <w:rPr>
                <w:rFonts w:hint="eastAsia" w:ascii="楷体" w:hAnsi="楷体" w:eastAsia="楷体"/>
                <w:bCs/>
                <w:szCs w:val="21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cs="仿宋_GB2312"/>
                <w:iCs/>
                <w:szCs w:val="21"/>
              </w:rPr>
              <w:t>（门牌号）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  <w:jc w:val="center"/>
        </w:trPr>
        <w:tc>
          <w:tcPr>
            <w:tcW w:w="705" w:type="dxa"/>
            <w:vMerge w:val="continue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90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家庭</w:t>
            </w:r>
          </w:p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住址</w:t>
            </w:r>
          </w:p>
        </w:tc>
        <w:tc>
          <w:tcPr>
            <w:tcW w:w="7871" w:type="dxa"/>
            <w:gridSpan w:val="13"/>
          </w:tcPr>
          <w:p>
            <w:pPr>
              <w:spacing w:line="300" w:lineRule="exact"/>
              <w:jc w:val="center"/>
              <w:rPr>
                <w:rFonts w:hint="eastAsia" w:ascii="楷体" w:hAnsi="楷体" w:eastAsia="楷体"/>
                <w:bCs/>
                <w:szCs w:val="21"/>
                <w:u w:val="single"/>
                <w:lang w:val="en-US" w:eastAsia="zh-CN"/>
              </w:rPr>
            </w:pPr>
          </w:p>
          <w:p>
            <w:pPr>
              <w:spacing w:line="300" w:lineRule="exact"/>
              <w:jc w:val="center"/>
              <w:rPr>
                <w:rFonts w:ascii="宋体" w:hAnsi="宋体" w:cs="仿宋_GB2312"/>
                <w:iCs/>
                <w:szCs w:val="21"/>
              </w:rPr>
            </w:pPr>
            <w:r>
              <w:rPr>
                <w:rFonts w:hint="eastAsia" w:ascii="楷体" w:hAnsi="楷体" w:eastAsia="楷体"/>
                <w:bCs/>
                <w:szCs w:val="21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宋体" w:hAnsi="宋体" w:cs="仿宋_GB2312"/>
                <w:iCs/>
                <w:szCs w:val="21"/>
              </w:rPr>
              <w:t>省（自治区、直辖市）</w:t>
            </w:r>
            <w:r>
              <w:rPr>
                <w:rFonts w:hint="eastAsia" w:ascii="楷体" w:hAnsi="楷体" w:eastAsia="楷体"/>
                <w:bCs/>
                <w:szCs w:val="21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cs="仿宋_GB2312"/>
                <w:iCs/>
                <w:szCs w:val="21"/>
              </w:rPr>
              <w:t>市</w:t>
            </w:r>
            <w:r>
              <w:rPr>
                <w:rFonts w:hint="eastAsia" w:ascii="楷体" w:hAnsi="楷体" w:eastAsia="楷体"/>
                <w:bCs/>
                <w:szCs w:val="21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cs="仿宋_GB2312"/>
                <w:iCs/>
                <w:szCs w:val="21"/>
              </w:rPr>
              <w:t>县（区）</w:t>
            </w:r>
            <w:r>
              <w:rPr>
                <w:rFonts w:hint="eastAsia" w:ascii="楷体" w:hAnsi="楷体" w:eastAsia="楷体"/>
                <w:bCs/>
                <w:szCs w:val="21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cs="仿宋_GB2312"/>
                <w:iCs/>
                <w:szCs w:val="21"/>
              </w:rPr>
              <w:t>镇（街道）</w:t>
            </w:r>
          </w:p>
          <w:p>
            <w:pPr>
              <w:spacing w:line="300" w:lineRule="exact"/>
              <w:jc w:val="center"/>
              <w:rPr>
                <w:rFonts w:ascii="宋体" w:hAnsi="宋体" w:cs="仿宋_GB2312"/>
                <w:iCs/>
                <w:szCs w:val="21"/>
              </w:rPr>
            </w:pPr>
          </w:p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楷体" w:hAnsi="楷体" w:eastAsia="楷体"/>
                <w:bCs/>
                <w:szCs w:val="21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cs="仿宋_GB2312"/>
                <w:iCs/>
                <w:szCs w:val="21"/>
              </w:rPr>
              <w:t>村（居委会）</w:t>
            </w:r>
            <w:r>
              <w:rPr>
                <w:rFonts w:hint="eastAsia" w:ascii="楷体" w:hAnsi="楷体" w:eastAsia="楷体"/>
                <w:bCs/>
                <w:szCs w:val="21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cs="仿宋_GB2312"/>
                <w:iCs/>
                <w:szCs w:val="21"/>
              </w:rPr>
              <w:t>庄（小区）</w:t>
            </w:r>
            <w:r>
              <w:rPr>
                <w:rFonts w:hint="eastAsia" w:ascii="楷体" w:hAnsi="楷体" w:eastAsia="楷体"/>
                <w:bCs/>
                <w:szCs w:val="21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cs="仿宋_GB2312"/>
                <w:iCs/>
                <w:szCs w:val="21"/>
              </w:rPr>
              <w:t>（门牌号）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705" w:type="dxa"/>
            <w:vMerge w:val="restart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家庭成员情况(共同生活人员)</w:t>
            </w:r>
          </w:p>
        </w:tc>
        <w:tc>
          <w:tcPr>
            <w:tcW w:w="219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家庭人口数</w:t>
            </w:r>
          </w:p>
        </w:tc>
        <w:tc>
          <w:tcPr>
            <w:tcW w:w="2361" w:type="dxa"/>
            <w:gridSpan w:val="6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712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家长手机号码</w:t>
            </w:r>
          </w:p>
        </w:tc>
        <w:tc>
          <w:tcPr>
            <w:tcW w:w="2512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05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90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与学生</w:t>
            </w:r>
          </w:p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关系</w:t>
            </w:r>
          </w:p>
        </w:tc>
        <w:tc>
          <w:tcPr>
            <w:tcW w:w="12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姓  名</w:t>
            </w:r>
          </w:p>
        </w:tc>
        <w:tc>
          <w:tcPr>
            <w:tcW w:w="69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年龄</w:t>
            </w:r>
          </w:p>
        </w:tc>
        <w:tc>
          <w:tcPr>
            <w:tcW w:w="3374" w:type="dxa"/>
            <w:gridSpan w:val="8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工作（学习）单位</w:t>
            </w:r>
          </w:p>
        </w:tc>
        <w:tc>
          <w:tcPr>
            <w:tcW w:w="1729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个人年</w:t>
            </w:r>
          </w:p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收入(元)</w:t>
            </w:r>
          </w:p>
        </w:tc>
        <w:tc>
          <w:tcPr>
            <w:tcW w:w="78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健康</w:t>
            </w:r>
          </w:p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状况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05" w:type="dxa"/>
            <w:vMerge w:val="continue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90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2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69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3374" w:type="dxa"/>
            <w:gridSpan w:val="8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729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78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05" w:type="dxa"/>
            <w:vMerge w:val="continue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90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2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69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3374" w:type="dxa"/>
            <w:gridSpan w:val="8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729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78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705" w:type="dxa"/>
            <w:vMerge w:val="continue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90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2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69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3374" w:type="dxa"/>
            <w:gridSpan w:val="8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729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78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05" w:type="dxa"/>
            <w:vMerge w:val="continue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90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2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69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3374" w:type="dxa"/>
            <w:gridSpan w:val="8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729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78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05" w:type="dxa"/>
            <w:vMerge w:val="continue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90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2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69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3374" w:type="dxa"/>
            <w:gridSpan w:val="8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729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78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705" w:type="dxa"/>
            <w:vMerge w:val="continue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90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2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69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3374" w:type="dxa"/>
            <w:gridSpan w:val="8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1729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78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705" w:type="dxa"/>
            <w:vMerge w:val="restart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家庭经济困难类型（可附相关证明材料）</w:t>
            </w:r>
          </w:p>
        </w:tc>
        <w:tc>
          <w:tcPr>
            <w:tcW w:w="4169" w:type="dxa"/>
            <w:gridSpan w:val="6"/>
            <w:vAlign w:val="center"/>
          </w:tcPr>
          <w:p>
            <w:pPr>
              <w:spacing w:line="300" w:lineRule="exact"/>
              <w:jc w:val="lef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□因自然灾害致贫（遭受自然灾害）</w:t>
            </w:r>
          </w:p>
        </w:tc>
        <w:tc>
          <w:tcPr>
            <w:tcW w:w="4610" w:type="dxa"/>
            <w:gridSpan w:val="8"/>
            <w:vAlign w:val="center"/>
          </w:tcPr>
          <w:p>
            <w:pPr>
              <w:spacing w:line="300" w:lineRule="exac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□因突发意外致贫（遭受突发意外事件）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705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4169" w:type="dxa"/>
            <w:gridSpan w:val="6"/>
            <w:vAlign w:val="center"/>
          </w:tcPr>
          <w:p>
            <w:pPr>
              <w:spacing w:line="300" w:lineRule="exac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□因病致贫（</w:t>
            </w:r>
            <w:r>
              <w:rPr>
                <w:rFonts w:hint="eastAsia" w:ascii="宋体" w:hAnsi="宋体"/>
                <w:szCs w:val="21"/>
              </w:rPr>
              <w:t>家庭主要成员长期患重病）</w:t>
            </w:r>
          </w:p>
        </w:tc>
        <w:tc>
          <w:tcPr>
            <w:tcW w:w="4610" w:type="dxa"/>
            <w:gridSpan w:val="8"/>
            <w:vAlign w:val="center"/>
          </w:tcPr>
          <w:p>
            <w:pPr>
              <w:spacing w:line="300" w:lineRule="exac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□因劳动能力弱致贫（</w:t>
            </w:r>
            <w:r>
              <w:rPr>
                <w:rFonts w:hint="eastAsia" w:ascii="宋体" w:hAnsi="宋体"/>
                <w:szCs w:val="21"/>
              </w:rPr>
              <w:t>家庭成员因残疾、年迈等原因导致劳动能力弱）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705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8779" w:type="dxa"/>
            <w:gridSpan w:val="14"/>
            <w:vAlign w:val="center"/>
          </w:tcPr>
          <w:p>
            <w:pPr>
              <w:spacing w:line="300" w:lineRule="exac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□因负担较重致贫（</w:t>
            </w:r>
            <w:r>
              <w:rPr>
                <w:rFonts w:hint="eastAsia" w:ascii="宋体" w:hAnsi="宋体"/>
                <w:szCs w:val="21"/>
              </w:rPr>
              <w:t>家庭因赡养老人、抚养子女、教育支出等原因导致负担较重）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705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4169" w:type="dxa"/>
            <w:gridSpan w:val="6"/>
            <w:vAlign w:val="center"/>
          </w:tcPr>
          <w:p>
            <w:pPr>
              <w:spacing w:line="300" w:lineRule="exac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□因低收入致贫（家庭收入较低）</w:t>
            </w:r>
          </w:p>
        </w:tc>
        <w:tc>
          <w:tcPr>
            <w:tcW w:w="4610" w:type="dxa"/>
            <w:gridSpan w:val="8"/>
            <w:vAlign w:val="center"/>
          </w:tcPr>
          <w:p>
            <w:pPr>
              <w:spacing w:line="300" w:lineRule="exac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□其他原因导致家庭经济困难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8" w:hRule="atLeast"/>
          <w:jc w:val="center"/>
        </w:trPr>
        <w:tc>
          <w:tcPr>
            <w:tcW w:w="70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影响家庭经济状况有关信息</w:t>
            </w:r>
          </w:p>
        </w:tc>
        <w:tc>
          <w:tcPr>
            <w:tcW w:w="8779" w:type="dxa"/>
            <w:gridSpan w:val="14"/>
            <w:vAlign w:val="center"/>
          </w:tcPr>
          <w:p>
            <w:pPr>
              <w:spacing w:beforeLines="50" w:afterLines="50" w:line="280" w:lineRule="exac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家庭主要收入来源:</w:t>
            </w:r>
            <w:r>
              <w:rPr>
                <w:rFonts w:hint="eastAsia" w:ascii="宋体" w:hAnsi="宋体" w:cs="仿宋_GB2312"/>
                <w:iCs/>
                <w:szCs w:val="21"/>
                <w:u w:val="single"/>
                <w:lang w:val="en-US" w:eastAsia="zh-CN"/>
              </w:rPr>
              <w:t xml:space="preserve">                                        </w:t>
            </w:r>
            <w:r>
              <w:rPr>
                <w:rFonts w:hint="eastAsia" w:ascii="新宋体" w:hAnsi="新宋体" w:eastAsia="新宋体"/>
              </w:rPr>
              <w:t>。</w:t>
            </w:r>
          </w:p>
          <w:p>
            <w:pPr>
              <w:spacing w:beforeLines="50" w:afterLines="50" w:line="280" w:lineRule="exact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家庭人均年收入:</w:t>
            </w:r>
            <w:r>
              <w:rPr>
                <w:rFonts w:hint="eastAsia" w:ascii="宋体" w:hAnsi="宋体" w:cs="仿宋_GB2312"/>
                <w:iCs/>
                <w:szCs w:val="21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 w:ascii="新宋体" w:hAnsi="新宋体" w:eastAsia="新宋体"/>
              </w:rPr>
              <w:t>元。</w:t>
            </w:r>
          </w:p>
          <w:p>
            <w:pPr>
              <w:spacing w:beforeLines="50" w:afterLines="50" w:line="280" w:lineRule="exact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家庭遭受自然灾害情况：</w:t>
            </w:r>
            <w:r>
              <w:rPr>
                <w:rFonts w:hint="eastAsia" w:ascii="宋体" w:hAnsi="宋体" w:cs="仿宋_GB2312"/>
                <w:iCs/>
                <w:szCs w:val="21"/>
                <w:u w:val="single"/>
                <w:lang w:val="en-US" w:eastAsia="zh-CN"/>
              </w:rPr>
              <w:t xml:space="preserve">                                                        </w:t>
            </w:r>
            <w:r>
              <w:rPr>
                <w:rFonts w:hint="eastAsia" w:ascii="新宋体" w:hAnsi="新宋体" w:eastAsia="新宋体"/>
              </w:rPr>
              <w:t>。</w:t>
            </w:r>
          </w:p>
          <w:p>
            <w:pPr>
              <w:spacing w:beforeLines="50" w:afterLines="50" w:line="280" w:lineRule="exact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家庭遭受突发意外事件：</w:t>
            </w:r>
            <w:r>
              <w:rPr>
                <w:rFonts w:hint="eastAsia" w:ascii="宋体" w:hAnsi="宋体" w:cs="仿宋_GB2312"/>
                <w:iCs/>
                <w:szCs w:val="21"/>
                <w:u w:val="single"/>
                <w:lang w:val="en-US" w:eastAsia="zh-CN"/>
              </w:rPr>
              <w:t xml:space="preserve">                                                        </w:t>
            </w:r>
            <w:r>
              <w:rPr>
                <w:rFonts w:hint="eastAsia" w:ascii="新宋体" w:hAnsi="新宋体" w:eastAsia="新宋体"/>
              </w:rPr>
              <w:t>。</w:t>
            </w:r>
          </w:p>
          <w:p>
            <w:pPr>
              <w:spacing w:beforeLines="50" w:afterLines="50" w:line="280" w:lineRule="exact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家庭成员因残疾、年迈而劳动能力弱情况：</w:t>
            </w:r>
            <w:r>
              <w:rPr>
                <w:rFonts w:hint="eastAsia" w:ascii="宋体" w:hAnsi="宋体" w:cs="仿宋_GB2312"/>
                <w:iCs/>
                <w:szCs w:val="21"/>
                <w:u w:val="single"/>
                <w:lang w:val="en-US" w:eastAsia="zh-CN"/>
              </w:rPr>
              <w:t xml:space="preserve">                                        </w:t>
            </w:r>
            <w:r>
              <w:rPr>
                <w:rFonts w:hint="eastAsia" w:ascii="新宋体" w:hAnsi="新宋体" w:eastAsia="新宋体"/>
              </w:rPr>
              <w:t>。</w:t>
            </w:r>
          </w:p>
          <w:p>
            <w:pPr>
              <w:spacing w:beforeLines="50" w:afterLines="50" w:line="280" w:lineRule="exact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家庭成员失业情况：</w:t>
            </w:r>
            <w:r>
              <w:rPr>
                <w:rFonts w:hint="eastAsia" w:ascii="宋体" w:hAnsi="宋体" w:cs="仿宋_GB2312"/>
                <w:iCs/>
                <w:szCs w:val="21"/>
                <w:u w:val="single"/>
                <w:lang w:val="en-US" w:eastAsia="zh-CN"/>
              </w:rPr>
              <w:t xml:space="preserve">                                                            </w:t>
            </w:r>
            <w:r>
              <w:rPr>
                <w:rFonts w:hint="eastAsia" w:ascii="新宋体" w:hAnsi="新宋体" w:eastAsia="新宋体"/>
              </w:rPr>
              <w:t>。</w:t>
            </w:r>
          </w:p>
          <w:p>
            <w:pPr>
              <w:spacing w:beforeLines="50" w:afterLines="50" w:line="280" w:lineRule="exact"/>
              <w:rPr>
                <w:rFonts w:ascii="新宋体" w:hAnsi="新宋体" w:eastAsia="新宋体"/>
              </w:rPr>
            </w:pPr>
            <w:r>
              <w:rPr>
                <w:rFonts w:hint="eastAsia" w:ascii="新宋体" w:hAnsi="新宋体" w:eastAsia="新宋体"/>
              </w:rPr>
              <w:t>家庭欠债情况：</w:t>
            </w:r>
            <w:r>
              <w:rPr>
                <w:rFonts w:hint="eastAsia" w:ascii="宋体" w:hAnsi="宋体" w:cs="仿宋_GB2312"/>
                <w:iCs/>
                <w:szCs w:val="21"/>
                <w:u w:val="single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ascii="新宋体" w:hAnsi="新宋体" w:eastAsia="新宋体"/>
              </w:rPr>
              <w:t>。</w:t>
            </w:r>
          </w:p>
          <w:p>
            <w:pPr>
              <w:spacing w:line="300" w:lineRule="exac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新宋体" w:hAnsi="新宋体" w:eastAsia="新宋体"/>
              </w:rPr>
              <w:t>其他情况：</w:t>
            </w:r>
            <w:r>
              <w:rPr>
                <w:rFonts w:hint="eastAsia" w:ascii="宋体" w:hAnsi="宋体" w:cs="仿宋_GB2312"/>
                <w:iCs/>
                <w:szCs w:val="21"/>
                <w:u w:val="single"/>
                <w:lang w:val="en-US" w:eastAsia="zh-CN"/>
              </w:rPr>
              <w:t xml:space="preserve">                                                                    </w:t>
            </w:r>
            <w:r>
              <w:rPr>
                <w:rFonts w:hint="eastAsia" w:ascii="新宋体" w:hAnsi="新宋体" w:eastAsia="新宋体"/>
              </w:rPr>
              <w:t>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个人承诺</w:t>
            </w:r>
          </w:p>
        </w:tc>
        <w:tc>
          <w:tcPr>
            <w:tcW w:w="8779" w:type="dxa"/>
            <w:gridSpan w:val="14"/>
          </w:tcPr>
          <w:p>
            <w:pPr>
              <w:spacing w:line="300" w:lineRule="exact"/>
              <w:ind w:firstLine="420" w:firstLineChars="200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本人承诺以上所填写资料真实，并同意授权民政等相关部门对所填资料进行查询、核对，如有虚假，愿承担相应责任。</w:t>
            </w:r>
          </w:p>
          <w:p>
            <w:pPr>
              <w:spacing w:line="300" w:lineRule="exact"/>
              <w:ind w:firstLine="420" w:firstLineChars="200"/>
              <w:rPr>
                <w:rFonts w:hint="eastAsia" w:ascii="宋体" w:hAnsi="宋体" w:cs="仿宋_GB2312"/>
                <w:szCs w:val="21"/>
              </w:rPr>
            </w:pPr>
          </w:p>
          <w:p>
            <w:pPr>
              <w:spacing w:line="300" w:lineRule="exact"/>
              <w:ind w:firstLine="420" w:firstLineChars="200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承诺人（</w:t>
            </w:r>
            <w:r>
              <w:rPr>
                <w:rFonts w:hint="eastAsia" w:ascii="宋体" w:hAnsi="宋体" w:cs="仿宋_GB2312"/>
                <w:b/>
                <w:szCs w:val="21"/>
              </w:rPr>
              <w:t>年龄不满18周岁的学生由其家长或监护人承诺</w:t>
            </w:r>
            <w:r>
              <w:rPr>
                <w:rFonts w:hint="eastAsia" w:ascii="宋体" w:hAnsi="宋体" w:cs="仿宋_GB2312"/>
                <w:szCs w:val="21"/>
              </w:rPr>
              <w:t>）签名：</w:t>
            </w:r>
          </w:p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  <w:p>
            <w:pPr>
              <w:spacing w:line="300" w:lineRule="exact"/>
              <w:jc w:val="righ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年    月 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705" w:type="dxa"/>
            <w:vMerge w:val="restart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家庭经济困难认定情况</w:t>
            </w:r>
          </w:p>
        </w:tc>
        <w:tc>
          <w:tcPr>
            <w:tcW w:w="908" w:type="dxa"/>
            <w:vMerge w:val="restart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班级</w:t>
            </w:r>
          </w:p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评议</w:t>
            </w:r>
          </w:p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意见</w:t>
            </w:r>
          </w:p>
        </w:tc>
        <w:tc>
          <w:tcPr>
            <w:tcW w:w="7871" w:type="dxa"/>
            <w:gridSpan w:val="13"/>
            <w:vAlign w:val="center"/>
          </w:tcPr>
          <w:p>
            <w:pPr>
              <w:spacing w:line="300" w:lineRule="exact"/>
              <w:jc w:val="lef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认定结果：□特殊困难□一般困难   □不困难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4" w:hRule="atLeast"/>
          <w:jc w:val="center"/>
        </w:trPr>
        <w:tc>
          <w:tcPr>
            <w:tcW w:w="705" w:type="dxa"/>
            <w:vMerge w:val="continue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908" w:type="dxa"/>
            <w:vMerge w:val="continue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7871" w:type="dxa"/>
            <w:gridSpan w:val="13"/>
          </w:tcPr>
          <w:p>
            <w:pPr>
              <w:wordWrap w:val="0"/>
              <w:spacing w:line="300" w:lineRule="exact"/>
              <w:jc w:val="right"/>
              <w:rPr>
                <w:rFonts w:ascii="宋体" w:hAnsi="宋体" w:cs="仿宋_GB2312"/>
                <w:szCs w:val="21"/>
              </w:rPr>
            </w:pPr>
          </w:p>
          <w:p>
            <w:pPr>
              <w:spacing w:afterLines="50"/>
              <w:ind w:firstLine="525" w:firstLineChars="250"/>
              <w:rPr>
                <w:rFonts w:ascii="新宋体" w:hAnsi="新宋体" w:eastAsia="新宋体"/>
                <w:u w:val="single"/>
              </w:rPr>
            </w:pPr>
            <w:r>
              <w:rPr>
                <w:rFonts w:hint="eastAsia" w:ascii="新宋体" w:hAnsi="新宋体" w:eastAsia="新宋体"/>
              </w:rPr>
              <w:t>经班级评议，该生符合《海南省家庭经济困难学生认定办法》第</w:t>
            </w:r>
            <w:r>
              <w:rPr>
                <w:rFonts w:hint="eastAsia" w:ascii="新宋体" w:hAnsi="新宋体" w:eastAsia="新宋体"/>
                <w:u w:val="single"/>
              </w:rPr>
              <w:t xml:space="preserve">     </w:t>
            </w:r>
            <w:r>
              <w:rPr>
                <w:rFonts w:hint="eastAsia" w:ascii="新宋体" w:hAnsi="新宋体" w:eastAsia="新宋体"/>
              </w:rPr>
              <w:t>条</w:t>
            </w:r>
            <w:r>
              <w:rPr>
                <w:rFonts w:hint="eastAsia" w:ascii="新宋体" w:hAnsi="新宋体" w:eastAsia="新宋体"/>
                <w:u w:val="single"/>
              </w:rPr>
              <w:t xml:space="preserve">     </w:t>
            </w:r>
            <w:r>
              <w:rPr>
                <w:rFonts w:hint="eastAsia" w:ascii="新宋体" w:hAnsi="新宋体" w:eastAsia="新宋体"/>
              </w:rPr>
              <w:t>的第</w:t>
            </w:r>
            <w:r>
              <w:rPr>
                <w:rFonts w:hint="eastAsia" w:ascii="新宋体" w:hAnsi="新宋体" w:eastAsia="新宋体"/>
                <w:u w:val="single"/>
              </w:rPr>
              <w:t xml:space="preserve">      </w:t>
            </w:r>
            <w:r>
              <w:rPr>
                <w:rFonts w:hint="eastAsia" w:ascii="新宋体" w:hAnsi="新宋体" w:eastAsia="新宋体"/>
              </w:rPr>
              <w:t>款 ：</w:t>
            </w:r>
            <w:r>
              <w:rPr>
                <w:rFonts w:hint="eastAsia" w:ascii="新宋体" w:hAnsi="新宋体" w:eastAsia="新宋体"/>
                <w:u w:val="single"/>
              </w:rPr>
              <w:t xml:space="preserve">                                                                                  </w:t>
            </w:r>
          </w:p>
          <w:p>
            <w:pPr>
              <w:spacing w:afterLines="50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新宋体" w:hAnsi="新宋体" w:eastAsia="新宋体"/>
              </w:rPr>
              <w:t>同意推荐档次为</w:t>
            </w:r>
            <w:r>
              <w:rPr>
                <w:rFonts w:hint="eastAsia" w:ascii="新宋体" w:hAnsi="新宋体" w:eastAsia="新宋体"/>
                <w:u w:val="single"/>
              </w:rPr>
              <w:t xml:space="preserve">                  </w:t>
            </w:r>
            <w:r>
              <w:rPr>
                <w:rFonts w:hint="eastAsia" w:ascii="新宋体" w:hAnsi="新宋体" w:eastAsia="新宋体"/>
              </w:rPr>
              <w:t>。</w:t>
            </w:r>
          </w:p>
          <w:p>
            <w:pPr>
              <w:spacing w:line="300" w:lineRule="exact"/>
              <w:jc w:val="righ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评议小组组长</w:t>
            </w:r>
            <w:r>
              <w:rPr>
                <w:rFonts w:hint="eastAsia" w:ascii="宋体" w:hAnsi="宋体" w:cs="仿宋_GB2312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仿宋_GB2312"/>
                <w:szCs w:val="21"/>
                <w:lang w:val="en-US" w:eastAsia="zh-CN"/>
              </w:rPr>
              <w:t>班主任）</w:t>
            </w:r>
            <w:r>
              <w:rPr>
                <w:rFonts w:hint="eastAsia" w:ascii="宋体" w:hAnsi="宋体" w:cs="仿宋_GB2312"/>
                <w:szCs w:val="21"/>
              </w:rPr>
              <w:t>签名：                     年   月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1" w:hRule="atLeast"/>
          <w:jc w:val="center"/>
        </w:trPr>
        <w:tc>
          <w:tcPr>
            <w:tcW w:w="705" w:type="dxa"/>
            <w:vMerge w:val="continue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90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认定</w:t>
            </w:r>
          </w:p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小组</w:t>
            </w:r>
          </w:p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意见</w:t>
            </w:r>
          </w:p>
        </w:tc>
        <w:tc>
          <w:tcPr>
            <w:tcW w:w="3119" w:type="dxa"/>
            <w:gridSpan w:val="4"/>
          </w:tcPr>
          <w:p>
            <w:pPr>
              <w:spacing w:line="300" w:lineRule="exact"/>
              <w:jc w:val="lef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经评议小组推荐，本认定工作小组认真审核后，</w:t>
            </w:r>
          </w:p>
          <w:p>
            <w:pPr>
              <w:spacing w:line="300" w:lineRule="exact"/>
              <w:jc w:val="lef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□同意评议小组意见。</w:t>
            </w:r>
          </w:p>
          <w:p>
            <w:pPr>
              <w:spacing w:line="300" w:lineRule="exact"/>
              <w:jc w:val="lef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□不同意评议小组意见，调整为：</w:t>
            </w:r>
            <w:r>
              <w:rPr>
                <w:rFonts w:hint="eastAsia" w:ascii="宋体" w:hAnsi="宋体" w:cs="仿宋_GB2312"/>
                <w:iCs/>
                <w:szCs w:val="21"/>
                <w:u w:val="single"/>
                <w:lang w:val="en-US" w:eastAsia="zh-CN"/>
              </w:rPr>
              <w:t xml:space="preserve">                  </w:t>
            </w:r>
            <w:r>
              <w:rPr>
                <w:rFonts w:hint="eastAsia" w:ascii="宋体" w:hAnsi="宋体" w:cs="仿宋_GB2312"/>
                <w:szCs w:val="21"/>
              </w:rPr>
              <w:t>。</w:t>
            </w:r>
          </w:p>
          <w:p>
            <w:pPr>
              <w:spacing w:line="300" w:lineRule="exact"/>
              <w:jc w:val="left"/>
              <w:rPr>
                <w:rFonts w:ascii="宋体" w:hAnsi="宋体" w:cs="仿宋_GB2312"/>
                <w:szCs w:val="21"/>
              </w:rPr>
            </w:pPr>
          </w:p>
          <w:p>
            <w:pPr>
              <w:spacing w:line="300" w:lineRule="exact"/>
              <w:jc w:val="left"/>
              <w:rPr>
                <w:rFonts w:hint="eastAsia"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认定工作组组长签名：</w:t>
            </w:r>
          </w:p>
          <w:p>
            <w:pPr>
              <w:spacing w:line="300" w:lineRule="exact"/>
              <w:ind w:firstLine="210" w:firstLineChars="100"/>
              <w:jc w:val="lef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仿宋_GB2312"/>
                <w:szCs w:val="21"/>
                <w:lang w:val="en-US" w:eastAsia="zh-CN"/>
              </w:rPr>
              <w:t>党总支书记）</w:t>
            </w:r>
          </w:p>
          <w:p>
            <w:pPr>
              <w:spacing w:line="300" w:lineRule="exact"/>
              <w:jc w:val="righ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 xml:space="preserve">            年   月   日</w:t>
            </w:r>
          </w:p>
        </w:tc>
        <w:tc>
          <w:tcPr>
            <w:tcW w:w="938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学校学生资助管理机构意见</w:t>
            </w:r>
          </w:p>
        </w:tc>
        <w:tc>
          <w:tcPr>
            <w:tcW w:w="3814" w:type="dxa"/>
            <w:gridSpan w:val="5"/>
          </w:tcPr>
          <w:p>
            <w:pPr>
              <w:spacing w:line="300" w:lineRule="exact"/>
              <w:jc w:val="lef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经学生所在认定工作组提请，本机构认真核实，</w:t>
            </w:r>
          </w:p>
          <w:p>
            <w:pPr>
              <w:spacing w:line="300" w:lineRule="exact"/>
              <w:jc w:val="lef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□同意认定工作组意见。</w:t>
            </w:r>
          </w:p>
          <w:p>
            <w:pPr>
              <w:spacing w:line="300" w:lineRule="exact"/>
              <w:jc w:val="lef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□不同意认定工作组意见，调整为：</w:t>
            </w:r>
            <w:r>
              <w:rPr>
                <w:rFonts w:hint="eastAsia" w:ascii="宋体" w:hAnsi="宋体" w:cs="仿宋_GB2312"/>
                <w:iCs/>
                <w:szCs w:val="21"/>
                <w:u w:val="single"/>
                <w:lang w:val="en-US" w:eastAsia="zh-CN"/>
              </w:rPr>
              <w:t xml:space="preserve">               </w:t>
            </w:r>
            <w:r>
              <w:rPr>
                <w:rFonts w:hint="eastAsia" w:ascii="宋体" w:hAnsi="宋体" w:cs="仿宋_GB2312"/>
                <w:szCs w:val="21"/>
              </w:rPr>
              <w:t>。</w:t>
            </w:r>
          </w:p>
          <w:p>
            <w:pPr>
              <w:spacing w:line="300" w:lineRule="exact"/>
              <w:jc w:val="right"/>
              <w:rPr>
                <w:rFonts w:ascii="宋体" w:hAnsi="宋体" w:cs="仿宋_GB2312"/>
                <w:szCs w:val="21"/>
              </w:rPr>
            </w:pPr>
          </w:p>
          <w:p>
            <w:pPr>
              <w:spacing w:line="300" w:lineRule="exact"/>
              <w:jc w:val="righ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（加盖公章）</w:t>
            </w:r>
          </w:p>
          <w:p>
            <w:pPr>
              <w:spacing w:line="300" w:lineRule="exact"/>
              <w:jc w:val="lef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 xml:space="preserve">资助机构负责人签名：            </w:t>
            </w:r>
          </w:p>
          <w:p>
            <w:pPr>
              <w:spacing w:line="300" w:lineRule="exact"/>
              <w:jc w:val="righ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 xml:space="preserve">      年   月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5" w:type="dxa"/>
            <w:vMerge w:val="continue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</w:p>
        </w:tc>
        <w:tc>
          <w:tcPr>
            <w:tcW w:w="90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学生资助工作领导小组审批</w:t>
            </w:r>
          </w:p>
        </w:tc>
        <w:tc>
          <w:tcPr>
            <w:tcW w:w="7871" w:type="dxa"/>
            <w:gridSpan w:val="13"/>
          </w:tcPr>
          <w:p>
            <w:pPr>
              <w:spacing w:line="300" w:lineRule="exact"/>
              <w:jc w:val="lef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□同意。</w:t>
            </w:r>
            <w:bookmarkStart w:id="0" w:name="_GoBack"/>
            <w:bookmarkEnd w:id="0"/>
          </w:p>
          <w:p>
            <w:pPr>
              <w:spacing w:line="300" w:lineRule="exact"/>
              <w:jc w:val="lef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>□不同意。</w:t>
            </w:r>
          </w:p>
          <w:p>
            <w:pPr>
              <w:spacing w:line="300" w:lineRule="exact"/>
              <w:jc w:val="center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  <w:lang w:val="en-US" w:eastAsia="zh-CN"/>
              </w:rPr>
              <w:t xml:space="preserve">          </w:t>
            </w:r>
            <w:r>
              <w:rPr>
                <w:rFonts w:hint="eastAsia" w:ascii="宋体" w:hAnsi="宋体" w:cs="仿宋_GB2312"/>
                <w:szCs w:val="21"/>
              </w:rPr>
              <w:t>（加盖公章）</w:t>
            </w:r>
          </w:p>
          <w:p>
            <w:pPr>
              <w:spacing w:line="300" w:lineRule="exact"/>
              <w:ind w:firstLine="3045" w:firstLineChars="1450"/>
              <w:jc w:val="left"/>
              <w:rPr>
                <w:rFonts w:ascii="宋体" w:hAnsi="宋体" w:cs="仿宋_GB2312"/>
                <w:szCs w:val="21"/>
              </w:rPr>
            </w:pPr>
            <w:r>
              <w:rPr>
                <w:rFonts w:hint="eastAsia" w:ascii="宋体" w:hAnsi="宋体" w:cs="仿宋_GB2312"/>
                <w:szCs w:val="21"/>
              </w:rPr>
              <w:t xml:space="preserve">     </w:t>
            </w:r>
            <w:r>
              <w:rPr>
                <w:rFonts w:hint="eastAsia" w:ascii="宋体" w:hAnsi="宋体" w:cs="仿宋_GB2312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仿宋_GB2312"/>
                <w:szCs w:val="21"/>
              </w:rPr>
              <w:t xml:space="preserve"> </w:t>
            </w:r>
            <w:r>
              <w:rPr>
                <w:rFonts w:hint="eastAsia" w:ascii="宋体" w:hAnsi="宋体" w:cs="仿宋_GB2312"/>
                <w:szCs w:val="21"/>
                <w:lang w:val="en-US" w:eastAsia="zh-CN"/>
              </w:rPr>
              <w:t xml:space="preserve">                    </w:t>
            </w:r>
            <w:r>
              <w:rPr>
                <w:rFonts w:hint="eastAsia" w:ascii="宋体" w:hAnsi="宋体" w:cs="仿宋_GB2312"/>
                <w:szCs w:val="21"/>
              </w:rPr>
              <w:t>年   月   日</w:t>
            </w:r>
          </w:p>
        </w:tc>
      </w:tr>
    </w:tbl>
    <w:p>
      <w:pPr>
        <w:rPr>
          <w:rFonts w:ascii="宋体" w:hAnsi="宋体" w:cs="仿宋_GB2312"/>
          <w:szCs w:val="21"/>
        </w:rPr>
      </w:pPr>
      <w:r>
        <w:rPr>
          <w:rFonts w:hint="eastAsia" w:ascii="宋体" w:hAnsi="宋体" w:cs="仿宋_GB2312"/>
          <w:szCs w:val="21"/>
        </w:rPr>
        <w:t>填表说明：</w:t>
      </w:r>
    </w:p>
    <w:p>
      <w:pPr>
        <w:ind w:firstLine="420" w:firstLineChars="200"/>
        <w:rPr>
          <w:rFonts w:ascii="宋体" w:hAnsi="宋体" w:cs="仿宋_GB2312"/>
          <w:szCs w:val="21"/>
        </w:rPr>
      </w:pPr>
      <w:r>
        <w:rPr>
          <w:rFonts w:ascii="宋体" w:hAnsi="宋体" w:cs="仿宋_GB2312"/>
          <w:szCs w:val="21"/>
        </w:rPr>
        <w:t>1.</w:t>
      </w:r>
      <w:r>
        <w:rPr>
          <w:rFonts w:hint="eastAsia" w:ascii="宋体" w:hAnsi="宋体" w:cs="仿宋_GB2312"/>
          <w:szCs w:val="21"/>
        </w:rPr>
        <w:t>本表是学生在申请家庭经济困难认定时必须提交的证明材料，学生（监护人）要如实填写，并对填写内容真实性负责。</w:t>
      </w:r>
    </w:p>
    <w:p>
      <w:pPr>
        <w:ind w:firstLine="420" w:firstLineChars="200"/>
        <w:rPr>
          <w:rFonts w:ascii="宋体" w:hAnsi="宋体" w:cs="仿宋_GB2312"/>
          <w:szCs w:val="21"/>
        </w:rPr>
      </w:pPr>
      <w:r>
        <w:rPr>
          <w:rFonts w:hint="eastAsia" w:ascii="宋体" w:hAnsi="宋体" w:cs="仿宋_GB2312"/>
          <w:szCs w:val="21"/>
        </w:rPr>
        <w:t>2.本表可复印，各市县和省属学校可根据认定流程对本表进行修改。</w:t>
      </w:r>
    </w:p>
    <w:p>
      <w:pPr>
        <w:ind w:firstLine="420" w:firstLineChars="200"/>
        <w:rPr>
          <w:rFonts w:ascii="宋体" w:hAnsi="宋体" w:cs="仿宋_GB2312"/>
          <w:szCs w:val="21"/>
        </w:rPr>
      </w:pPr>
      <w:r>
        <w:rPr>
          <w:rFonts w:hint="eastAsia" w:ascii="宋体" w:hAnsi="宋体" w:cs="仿宋_GB2312"/>
          <w:szCs w:val="21"/>
        </w:rPr>
        <w:t>3</w:t>
      </w:r>
      <w:r>
        <w:rPr>
          <w:rFonts w:ascii="宋体" w:hAnsi="宋体" w:cs="仿宋_GB2312"/>
          <w:szCs w:val="21"/>
        </w:rPr>
        <w:t>.</w:t>
      </w:r>
      <w:r>
        <w:rPr>
          <w:rFonts w:hint="eastAsia" w:ascii="宋体" w:hAnsi="宋体" w:cs="仿宋_GB2312"/>
          <w:szCs w:val="21"/>
        </w:rPr>
        <w:t>家庭成员“健康状况”主要填写是否患重大疾病，是否残疾及等级。</w:t>
      </w:r>
    </w:p>
    <w:p>
      <w:pPr>
        <w:ind w:firstLine="420" w:firstLineChars="200"/>
        <w:rPr>
          <w:rFonts w:ascii="宋体" w:hAnsi="宋体" w:cs="仿宋_GB2312"/>
          <w:szCs w:val="21"/>
        </w:rPr>
      </w:pPr>
      <w:r>
        <w:rPr>
          <w:rFonts w:hint="eastAsia" w:ascii="宋体" w:hAnsi="宋体" w:cs="仿宋_GB2312"/>
          <w:szCs w:val="21"/>
        </w:rPr>
        <w:t>4.“班级评议意见”栏要具体说明导致家庭贫困的原因。</w:t>
      </w:r>
    </w:p>
    <w:sectPr>
      <w:footerReference r:id="rId3" w:type="default"/>
      <w:pgSz w:w="11906" w:h="16838"/>
      <w:pgMar w:top="1240" w:right="1063" w:bottom="1440" w:left="1183" w:header="851" w:footer="992" w:gutter="0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57BF282-FA0A-4DD0-801E-67931A7A019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BAA5A3B-6D89-43DA-9654-F0E405261D9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621FC6A-B861-4A33-B421-B465EEC01C4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51F5EA0-916E-4621-8EF8-15C71A1D24F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AFD3860-CC7D-4027-A4B0-9848BAFF4A2E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FDBB0057-C44E-40C8-B72C-33F3BDC5D613}"/>
  </w:font>
  <w:font w:name="方正小标宋简体">
    <w:altName w:val="方正舒体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7" w:fontKey="{4E5AF2D4-9301-4E2C-9379-4FE84B2B628F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B14DE450-4DA0-4FE2-B862-9B1A497A3A73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9" w:fontKey="{A0862486-2212-4614-BD40-8D362117485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  <w:embedRegular r:id="rId10" w:fontKey="{9A23BDDD-DC6B-4EB6-8D81-7815804128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_x0000_s6145" o:spid="_x0000_s6145" o:spt="202" type="#_x0000_t202" style="position:absolute;left:0pt;margin-left:192.05pt;margin-top:0pt;height:13.6pt;width:69.15pt;mso-position-horizontal-relative:margin;mso-wrap-style:none;z-index:251659264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jc w:val="center"/>
                  <w:rPr>
                    <w:sz w:val="18"/>
                  </w:rPr>
                </w:pPr>
                <w:r>
                  <w:rPr>
                    <w:rFonts w:hint="eastAsia"/>
                  </w:rPr>
                  <w:t>第</w:t>
                </w: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2</w:t>
                </w:r>
                <w:r>
                  <w:rPr>
                    <w:sz w:val="18"/>
                  </w:rPr>
                  <w:fldChar w:fldCharType="end"/>
                </w:r>
                <w:r>
                  <w:rPr>
                    <w:rFonts w:hint="eastAsia"/>
                    <w:sz w:val="18"/>
                  </w:rPr>
                  <w:t>页共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rPr>
                    <w:sz w:val="18"/>
                  </w:rPr>
                  <w:t>2</w:t>
                </w:r>
                <w:r>
                  <w:rPr>
                    <w:sz w:val="18"/>
                  </w:rPr>
                  <w:fldChar w:fldCharType="end"/>
                </w:r>
                <w:r>
                  <w:rPr>
                    <w:rFonts w:hint="eastAsia"/>
                    <w:sz w:val="18"/>
                  </w:rPr>
                  <w:t>页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6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A31DA"/>
    <w:rsid w:val="00003D4B"/>
    <w:rsid w:val="00010233"/>
    <w:rsid w:val="00025245"/>
    <w:rsid w:val="00075BF3"/>
    <w:rsid w:val="00082FFD"/>
    <w:rsid w:val="00092DD0"/>
    <w:rsid w:val="000B2D0A"/>
    <w:rsid w:val="000B612D"/>
    <w:rsid w:val="000C7EAF"/>
    <w:rsid w:val="00111E02"/>
    <w:rsid w:val="00121C12"/>
    <w:rsid w:val="00136658"/>
    <w:rsid w:val="001459EC"/>
    <w:rsid w:val="001508EA"/>
    <w:rsid w:val="001A484D"/>
    <w:rsid w:val="001E5E1D"/>
    <w:rsid w:val="001F51AD"/>
    <w:rsid w:val="00215ABC"/>
    <w:rsid w:val="00224F0F"/>
    <w:rsid w:val="00225BC1"/>
    <w:rsid w:val="002416B3"/>
    <w:rsid w:val="00260E2F"/>
    <w:rsid w:val="002A0769"/>
    <w:rsid w:val="002A6C30"/>
    <w:rsid w:val="002B077F"/>
    <w:rsid w:val="002D14BD"/>
    <w:rsid w:val="002D6E78"/>
    <w:rsid w:val="002E0611"/>
    <w:rsid w:val="00324BC4"/>
    <w:rsid w:val="0034557C"/>
    <w:rsid w:val="00353AE0"/>
    <w:rsid w:val="00383A25"/>
    <w:rsid w:val="00393192"/>
    <w:rsid w:val="003B2C41"/>
    <w:rsid w:val="003E45F2"/>
    <w:rsid w:val="00403C1B"/>
    <w:rsid w:val="0040573E"/>
    <w:rsid w:val="00412DB5"/>
    <w:rsid w:val="00425578"/>
    <w:rsid w:val="004614A0"/>
    <w:rsid w:val="00466E14"/>
    <w:rsid w:val="00475A93"/>
    <w:rsid w:val="00490CC8"/>
    <w:rsid w:val="004921A3"/>
    <w:rsid w:val="004A4EC8"/>
    <w:rsid w:val="004F3DF3"/>
    <w:rsid w:val="00517BB2"/>
    <w:rsid w:val="00524B23"/>
    <w:rsid w:val="005336B6"/>
    <w:rsid w:val="005424E9"/>
    <w:rsid w:val="005553CF"/>
    <w:rsid w:val="0059137B"/>
    <w:rsid w:val="0059327C"/>
    <w:rsid w:val="005A03D7"/>
    <w:rsid w:val="005A48E4"/>
    <w:rsid w:val="005B7D1D"/>
    <w:rsid w:val="005D522D"/>
    <w:rsid w:val="005D6577"/>
    <w:rsid w:val="005E7DDD"/>
    <w:rsid w:val="00604465"/>
    <w:rsid w:val="00612D74"/>
    <w:rsid w:val="006150FA"/>
    <w:rsid w:val="0061607E"/>
    <w:rsid w:val="00627276"/>
    <w:rsid w:val="00631F37"/>
    <w:rsid w:val="00642493"/>
    <w:rsid w:val="00660AFF"/>
    <w:rsid w:val="00660D86"/>
    <w:rsid w:val="00677EC9"/>
    <w:rsid w:val="00680B6C"/>
    <w:rsid w:val="00682074"/>
    <w:rsid w:val="006A24B8"/>
    <w:rsid w:val="006A2C30"/>
    <w:rsid w:val="006A41AD"/>
    <w:rsid w:val="006A73DE"/>
    <w:rsid w:val="006C2798"/>
    <w:rsid w:val="006E67A8"/>
    <w:rsid w:val="00775EB3"/>
    <w:rsid w:val="00776A65"/>
    <w:rsid w:val="0077714A"/>
    <w:rsid w:val="007951BD"/>
    <w:rsid w:val="00795A8F"/>
    <w:rsid w:val="007A00A5"/>
    <w:rsid w:val="007A1CA4"/>
    <w:rsid w:val="007A3C8B"/>
    <w:rsid w:val="007D7B0E"/>
    <w:rsid w:val="008166A9"/>
    <w:rsid w:val="00832891"/>
    <w:rsid w:val="0084186F"/>
    <w:rsid w:val="00862A98"/>
    <w:rsid w:val="00870224"/>
    <w:rsid w:val="00875F5F"/>
    <w:rsid w:val="00880741"/>
    <w:rsid w:val="00887252"/>
    <w:rsid w:val="008B2253"/>
    <w:rsid w:val="008C3CD2"/>
    <w:rsid w:val="008C6091"/>
    <w:rsid w:val="008E3B98"/>
    <w:rsid w:val="008F7ADA"/>
    <w:rsid w:val="00916102"/>
    <w:rsid w:val="009327F5"/>
    <w:rsid w:val="0095755C"/>
    <w:rsid w:val="00974BF3"/>
    <w:rsid w:val="00980357"/>
    <w:rsid w:val="009812E4"/>
    <w:rsid w:val="009847D9"/>
    <w:rsid w:val="00991868"/>
    <w:rsid w:val="00994322"/>
    <w:rsid w:val="009976D3"/>
    <w:rsid w:val="009A4F59"/>
    <w:rsid w:val="009B095A"/>
    <w:rsid w:val="009C1593"/>
    <w:rsid w:val="009E0540"/>
    <w:rsid w:val="009E4D67"/>
    <w:rsid w:val="009E605C"/>
    <w:rsid w:val="009F25E7"/>
    <w:rsid w:val="009F5227"/>
    <w:rsid w:val="00A21A5F"/>
    <w:rsid w:val="00A40321"/>
    <w:rsid w:val="00A54CE4"/>
    <w:rsid w:val="00A67EF6"/>
    <w:rsid w:val="00A767CB"/>
    <w:rsid w:val="00A85BE8"/>
    <w:rsid w:val="00A92E76"/>
    <w:rsid w:val="00A93D64"/>
    <w:rsid w:val="00A94A56"/>
    <w:rsid w:val="00AB61CA"/>
    <w:rsid w:val="00AC50D5"/>
    <w:rsid w:val="00AF780E"/>
    <w:rsid w:val="00B007CA"/>
    <w:rsid w:val="00B23D89"/>
    <w:rsid w:val="00B80035"/>
    <w:rsid w:val="00B8206E"/>
    <w:rsid w:val="00B93B02"/>
    <w:rsid w:val="00BD241F"/>
    <w:rsid w:val="00BE0675"/>
    <w:rsid w:val="00C116E0"/>
    <w:rsid w:val="00C165C8"/>
    <w:rsid w:val="00C32B1A"/>
    <w:rsid w:val="00C347A3"/>
    <w:rsid w:val="00C627F0"/>
    <w:rsid w:val="00C633F4"/>
    <w:rsid w:val="00C634A3"/>
    <w:rsid w:val="00C674EB"/>
    <w:rsid w:val="00C67F76"/>
    <w:rsid w:val="00C74261"/>
    <w:rsid w:val="00CA7AC4"/>
    <w:rsid w:val="00CB5C7E"/>
    <w:rsid w:val="00CD25A3"/>
    <w:rsid w:val="00CD3524"/>
    <w:rsid w:val="00CE2459"/>
    <w:rsid w:val="00CF0586"/>
    <w:rsid w:val="00CF06B3"/>
    <w:rsid w:val="00D0118A"/>
    <w:rsid w:val="00D074B8"/>
    <w:rsid w:val="00D26C7C"/>
    <w:rsid w:val="00D55203"/>
    <w:rsid w:val="00D6093E"/>
    <w:rsid w:val="00D75A77"/>
    <w:rsid w:val="00D76BE3"/>
    <w:rsid w:val="00D83E46"/>
    <w:rsid w:val="00D913D4"/>
    <w:rsid w:val="00D92B45"/>
    <w:rsid w:val="00DC201C"/>
    <w:rsid w:val="00DE05A9"/>
    <w:rsid w:val="00E246A3"/>
    <w:rsid w:val="00E27638"/>
    <w:rsid w:val="00E363EC"/>
    <w:rsid w:val="00E41972"/>
    <w:rsid w:val="00E669A9"/>
    <w:rsid w:val="00E7311C"/>
    <w:rsid w:val="00E90163"/>
    <w:rsid w:val="00E91EED"/>
    <w:rsid w:val="00EA31DA"/>
    <w:rsid w:val="00EB417C"/>
    <w:rsid w:val="00ED39A7"/>
    <w:rsid w:val="00EE3694"/>
    <w:rsid w:val="00EF1D72"/>
    <w:rsid w:val="00EF4548"/>
    <w:rsid w:val="00EF7459"/>
    <w:rsid w:val="00F03832"/>
    <w:rsid w:val="00F236D9"/>
    <w:rsid w:val="00F27E67"/>
    <w:rsid w:val="00F323F8"/>
    <w:rsid w:val="00F54125"/>
    <w:rsid w:val="00F77EBF"/>
    <w:rsid w:val="00FA4722"/>
    <w:rsid w:val="00FB50E7"/>
    <w:rsid w:val="00FF1AAF"/>
    <w:rsid w:val="02B52234"/>
    <w:rsid w:val="039B1A37"/>
    <w:rsid w:val="09866CB4"/>
    <w:rsid w:val="0DD63B91"/>
    <w:rsid w:val="11830E39"/>
    <w:rsid w:val="143F459B"/>
    <w:rsid w:val="145B2B51"/>
    <w:rsid w:val="18737863"/>
    <w:rsid w:val="1A4A73AE"/>
    <w:rsid w:val="1B1100D1"/>
    <w:rsid w:val="1B450F43"/>
    <w:rsid w:val="1C031B9C"/>
    <w:rsid w:val="1C812C16"/>
    <w:rsid w:val="1FFC6CAD"/>
    <w:rsid w:val="223A0AEC"/>
    <w:rsid w:val="29881AF8"/>
    <w:rsid w:val="2C502C8A"/>
    <w:rsid w:val="30851AE1"/>
    <w:rsid w:val="32604FB9"/>
    <w:rsid w:val="356C08AD"/>
    <w:rsid w:val="35B036F8"/>
    <w:rsid w:val="390E36C3"/>
    <w:rsid w:val="39CC0AB2"/>
    <w:rsid w:val="3FAE047B"/>
    <w:rsid w:val="40732AE3"/>
    <w:rsid w:val="42E4486D"/>
    <w:rsid w:val="4394325E"/>
    <w:rsid w:val="4E1C6A83"/>
    <w:rsid w:val="4F494177"/>
    <w:rsid w:val="52F95E60"/>
    <w:rsid w:val="54C50895"/>
    <w:rsid w:val="560746C5"/>
    <w:rsid w:val="57CA2A49"/>
    <w:rsid w:val="70421BE7"/>
    <w:rsid w:val="72992BF3"/>
    <w:rsid w:val="76466A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 w:locked="1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 w:locked="1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kern w:val="0"/>
      <w:sz w:val="18"/>
      <w:szCs w:val="18"/>
    </w:r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table" w:styleId="6">
    <w:name w:val="Table Grid"/>
    <w:basedOn w:val="5"/>
    <w:qFormat/>
    <w:locked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脚 Char"/>
    <w:link w:val="3"/>
    <w:locked/>
    <w:uiPriority w:val="0"/>
    <w:rPr>
      <w:rFonts w:cs="Times New Roman"/>
      <w:sz w:val="18"/>
      <w:szCs w:val="18"/>
    </w:rPr>
  </w:style>
  <w:style w:type="character" w:customStyle="1" w:styleId="9">
    <w:name w:val="页眉 Char"/>
    <w:link w:val="4"/>
    <w:locked/>
    <w:uiPriority w:val="0"/>
    <w:rPr>
      <w:rFonts w:cs="Times New Roman"/>
      <w:sz w:val="18"/>
      <w:szCs w:val="18"/>
    </w:rPr>
  </w:style>
  <w:style w:type="character" w:customStyle="1" w:styleId="10">
    <w:name w:val="批注框文本 Char"/>
    <w:link w:val="2"/>
    <w:semiHidden/>
    <w:qFormat/>
    <w:locked/>
    <w:uiPriority w:val="0"/>
    <w:rPr>
      <w:rFonts w:cs="Times New Roman"/>
      <w:sz w:val="18"/>
      <w:szCs w:val="18"/>
    </w:rPr>
  </w:style>
  <w:style w:type="paragraph" w:customStyle="1" w:styleId="11">
    <w:name w:val="列出段落1"/>
    <w:basedOn w:val="1"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614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289</Words>
  <Characters>1651</Characters>
  <Lines>13</Lines>
  <Paragraphs>3</Paragraphs>
  <TotalTime>2</TotalTime>
  <ScaleCrop>false</ScaleCrop>
  <LinksUpToDate>false</LinksUpToDate>
  <CharactersWithSpaces>1937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2020-03-27T01:58:00Z</dcterms:created>
  <dc:creator>Administrator</dc:creator>
  <cp:lastModifiedBy>wulian</cp:lastModifiedBy>
  <cp:lastPrinted>2020-05-07T02:17:00Z</cp:lastPrinted>
  <dcterms:modified xsi:type="dcterms:W3CDTF">2021-06-23T01:53:21Z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KSOSaveFontToCloudKey">
    <vt:lpwstr>212527637_embed</vt:lpwstr>
  </property>
  <property fmtid="{D5CDD505-2E9C-101B-9397-08002B2CF9AE}" pid="4" name="ICV">
    <vt:lpwstr>EBB4A2B9CEAF4DAFBB43B091E4F567E7</vt:lpwstr>
  </property>
</Properties>
</file>