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80" w:lineRule="exact"/>
        <w:ind w:firstLine="422" w:firstLineChars="200"/>
        <w:jc w:val="center"/>
        <w:textAlignment w:val="auto"/>
        <w:rPr>
          <w:rFonts w:asciiTheme="minorEastAsia" w:hAnsiTheme="minorEastAsia" w:cstheme="minorEastAsia"/>
          <w:b/>
          <w:bCs/>
        </w:rPr>
      </w:pPr>
      <w:r>
        <w:rPr>
          <w:rFonts w:hint="eastAsia" w:asciiTheme="minorEastAsia" w:hAnsiTheme="minorEastAsia" w:cstheme="minorEastAsia"/>
          <w:b/>
          <w:bCs/>
        </w:rPr>
        <w:t>琼台师范学院学生考试违规行为告知书</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Theme="minorEastAsia" w:hAnsiTheme="minorEastAsia" w:cstheme="minorEastAsia"/>
        </w:rPr>
      </w:pPr>
      <w:r>
        <w:rPr>
          <w:rFonts w:hint="eastAsia" w:asciiTheme="minorEastAsia" w:hAnsiTheme="minorEastAsia" w:cstheme="minorEastAsia"/>
        </w:rPr>
        <w:t xml:space="preserve">_________考场______________________班级_________同学（学号:_______________）： </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Theme="minorEastAsia" w:hAnsiTheme="minorEastAsia" w:cstheme="minorEastAsia"/>
        </w:rPr>
      </w:pPr>
      <w:r>
        <w:rPr>
          <w:rFonts w:hint="eastAsia" w:asciiTheme="minorEastAsia" w:hAnsiTheme="minorEastAsia" w:cstheme="minorEastAsia"/>
        </w:rPr>
        <w:t>你在__________________________课程考试期间有第______条第______款行为，我们将按照《琼台师范学院考试本科生考试管理办法》进行处理。你对所认定的事实若有异议，可在收到本告知书后2个工作日内，向教务处提交书面陈述或申辩意见。特此告知。</w:t>
      </w:r>
    </w:p>
    <w:p>
      <w:pPr>
        <w:keepNext w:val="0"/>
        <w:keepLines w:val="0"/>
        <w:pageBreakBefore w:val="0"/>
        <w:widowControl w:val="0"/>
        <w:kinsoku/>
        <w:wordWrap/>
        <w:overflowPunct/>
        <w:topLinePunct w:val="0"/>
        <w:autoSpaceDE/>
        <w:autoSpaceDN/>
        <w:bidi w:val="0"/>
        <w:adjustRightInd/>
        <w:snapToGrid/>
        <w:spacing w:line="280" w:lineRule="exact"/>
        <w:ind w:firstLine="3150" w:firstLineChars="1500"/>
        <w:textAlignment w:val="auto"/>
        <w:rPr>
          <w:rFonts w:asciiTheme="minorEastAsia" w:hAnsiTheme="minorEastAsia" w:cstheme="minorEastAsia"/>
        </w:rPr>
      </w:pPr>
      <w:r>
        <w:rPr>
          <w:rFonts w:hint="eastAsia" w:asciiTheme="minorEastAsia" w:hAnsiTheme="minorEastAsia" w:cstheme="minorEastAsia"/>
        </w:rPr>
        <w:t>琼台师范学院                 年     月     日   上/下 午</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Theme="minorEastAsia" w:hAnsiTheme="minorEastAsia" w:cstheme="minorEastAsia"/>
        </w:rPr>
      </w:pPr>
      <w:r>
        <w:rPr>
          <w:rFonts w:hint="eastAsia" w:asciiTheme="minorEastAsia" w:hAnsiTheme="minorEastAsia" w:cstheme="minorEastAsia"/>
        </w:rPr>
        <w:t>甲监考员签名：___________</w:t>
      </w:r>
      <w:r>
        <w:rPr>
          <w:rFonts w:hint="eastAsia" w:asciiTheme="minorEastAsia" w:hAnsiTheme="minorEastAsia" w:cstheme="minorEastAsia"/>
          <w:lang w:val="en-US" w:eastAsia="zh-CN"/>
        </w:rPr>
        <w:t xml:space="preserve">   </w:t>
      </w:r>
      <w:r>
        <w:rPr>
          <w:rFonts w:hint="eastAsia" w:asciiTheme="minorEastAsia" w:hAnsiTheme="minorEastAsia" w:cstheme="minorEastAsia"/>
        </w:rPr>
        <w:t xml:space="preserve">乙监考员签名：____________ </w:t>
      </w:r>
      <w:r>
        <w:rPr>
          <w:rFonts w:hint="eastAsia" w:asciiTheme="minorEastAsia" w:hAnsiTheme="minorEastAsia" w:cstheme="minorEastAsia"/>
          <w:lang w:val="en-US" w:eastAsia="zh-CN"/>
        </w:rPr>
        <w:t xml:space="preserve">    </w:t>
      </w:r>
      <w:r>
        <w:rPr>
          <w:rFonts w:hint="eastAsia" w:asciiTheme="minorEastAsia" w:hAnsiTheme="minorEastAsia" w:cstheme="minorEastAsia"/>
        </w:rPr>
        <w:t>考生签名：__________</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heme="minorEastAsia" w:hAnsiTheme="minorEastAsia" w:cstheme="minorEastAsia"/>
        </w:rPr>
      </w:pPr>
      <w:r>
        <w:rPr>
          <w:rFonts w:hint="eastAsia" w:asciiTheme="minorEastAsia" w:hAnsiTheme="minorEastAsia" w:cstheme="minorEastAsia"/>
        </w:rPr>
        <w:t>-------------------------------------------------------------------------------------------</w:t>
      </w:r>
    </w:p>
    <w:p>
      <w:pPr>
        <w:keepNext w:val="0"/>
        <w:keepLines w:val="0"/>
        <w:pageBreakBefore w:val="0"/>
        <w:widowControl w:val="0"/>
        <w:kinsoku/>
        <w:wordWrap/>
        <w:overflowPunct/>
        <w:topLinePunct w:val="0"/>
        <w:autoSpaceDE/>
        <w:autoSpaceDN/>
        <w:bidi w:val="0"/>
        <w:adjustRightInd/>
        <w:snapToGrid/>
        <w:spacing w:line="280" w:lineRule="exact"/>
        <w:ind w:firstLine="422" w:firstLineChars="200"/>
        <w:jc w:val="center"/>
        <w:textAlignment w:val="auto"/>
        <w:rPr>
          <w:rFonts w:asciiTheme="minorEastAsia" w:hAnsiTheme="minorEastAsia" w:cstheme="minorEastAsia"/>
          <w:b/>
          <w:bCs/>
        </w:rPr>
      </w:pPr>
      <w:r>
        <w:rPr>
          <w:rFonts w:hint="eastAsia" w:asciiTheme="minorEastAsia" w:hAnsiTheme="minorEastAsia" w:cstheme="minorEastAsia"/>
          <w:b/>
          <w:bCs/>
        </w:rPr>
        <w:t>琼台师范学院学生考试违规行为告知书(存根)</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Theme="minorEastAsia" w:hAnsiTheme="minorEastAsia" w:cstheme="minorEastAsia"/>
        </w:rPr>
      </w:pPr>
      <w:r>
        <w:rPr>
          <w:rFonts w:hint="eastAsia" w:asciiTheme="minorEastAsia" w:hAnsiTheme="minorEastAsia" w:cstheme="minorEastAsia"/>
        </w:rPr>
        <w:t xml:space="preserve">_________考场______________________班级_________同学（学号:________________）： </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Theme="minorEastAsia" w:hAnsiTheme="minorEastAsia" w:cstheme="minorEastAsia"/>
        </w:rPr>
      </w:pPr>
      <w:r>
        <w:rPr>
          <w:rFonts w:hint="eastAsia" w:asciiTheme="minorEastAsia" w:hAnsiTheme="minorEastAsia" w:cstheme="minorEastAsia"/>
        </w:rPr>
        <w:t>你在__________________________课程考试期间有第______条第______款行为，我们将按照《琼台师范学院考试本科生考试管理办法》进行处理。你对所认定的事实若有异议，可在收到本告知书后2个工作日内，向教务处提交书面陈述或申辩意见。特此</w:t>
      </w:r>
      <w:bookmarkStart w:id="0" w:name="_GoBack"/>
      <w:bookmarkEnd w:id="0"/>
      <w:r>
        <w:rPr>
          <w:rFonts w:hint="eastAsia" w:asciiTheme="minorEastAsia" w:hAnsiTheme="minorEastAsia" w:cstheme="minorEastAsia"/>
        </w:rPr>
        <w:t>告知。</w:t>
      </w:r>
    </w:p>
    <w:p>
      <w:pPr>
        <w:keepNext w:val="0"/>
        <w:keepLines w:val="0"/>
        <w:pageBreakBefore w:val="0"/>
        <w:widowControl w:val="0"/>
        <w:kinsoku/>
        <w:wordWrap/>
        <w:overflowPunct/>
        <w:topLinePunct w:val="0"/>
        <w:autoSpaceDE/>
        <w:autoSpaceDN/>
        <w:bidi w:val="0"/>
        <w:adjustRightInd/>
        <w:snapToGrid/>
        <w:spacing w:line="280" w:lineRule="exact"/>
        <w:ind w:firstLine="3150" w:firstLineChars="1500"/>
        <w:textAlignment w:val="auto"/>
        <w:rPr>
          <w:rFonts w:hint="eastAsia" w:asciiTheme="minorEastAsia" w:hAnsiTheme="minorEastAsia" w:cstheme="minorEastAsia"/>
        </w:rPr>
      </w:pPr>
      <w:r>
        <w:rPr>
          <w:rFonts w:hint="eastAsia" w:asciiTheme="minorEastAsia" w:hAnsiTheme="minorEastAsia" w:cstheme="minorEastAsia"/>
        </w:rPr>
        <w:t>琼台师范学院                  年     月    日   上/下午</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Theme="minorEastAsia" w:hAnsiTheme="minorEastAsia" w:cstheme="minorEastAsia"/>
        </w:rPr>
      </w:pPr>
      <w:r>
        <w:rPr>
          <w:rFonts w:hint="eastAsia" w:asciiTheme="minorEastAsia" w:hAnsiTheme="minorEastAsia" w:cstheme="minorEastAsia"/>
        </w:rPr>
        <w:t>甲监考员签名：____________</w:t>
      </w:r>
      <w:r>
        <w:rPr>
          <w:rFonts w:hint="eastAsia" w:asciiTheme="minorEastAsia" w:hAnsiTheme="minorEastAsia" w:cstheme="minorEastAsia"/>
          <w:lang w:val="en-US" w:eastAsia="zh-CN"/>
        </w:rPr>
        <w:t xml:space="preserve">   </w:t>
      </w:r>
      <w:r>
        <w:rPr>
          <w:rFonts w:hint="eastAsia" w:asciiTheme="minorEastAsia" w:hAnsiTheme="minorEastAsia" w:cstheme="minorEastAsia"/>
        </w:rPr>
        <w:t xml:space="preserve">乙监考员签名：____________ </w:t>
      </w:r>
      <w:r>
        <w:rPr>
          <w:rFonts w:hint="eastAsia" w:asciiTheme="minorEastAsia" w:hAnsiTheme="minorEastAsia" w:cstheme="minorEastAsia"/>
          <w:lang w:val="en-US" w:eastAsia="zh-CN"/>
        </w:rPr>
        <w:t xml:space="preserve">    </w:t>
      </w:r>
      <w:r>
        <w:rPr>
          <w:rFonts w:hint="eastAsia" w:asciiTheme="minorEastAsia" w:hAnsiTheme="minorEastAsia" w:cstheme="minorEastAsia"/>
        </w:rPr>
        <w:t>考生签名：__________</w:t>
      </w:r>
    </w:p>
    <w:tbl>
      <w:tblPr>
        <w:tblStyle w:val="4"/>
        <w:tblpPr w:leftFromText="180" w:rightFromText="180" w:vertAnchor="text" w:horzAnchor="margin" w:tblpXSpec="center" w:tblpY="158"/>
        <w:tblW w:w="95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9543" w:type="dxa"/>
          </w:tcPr>
          <w:p>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sz w:val="18"/>
                <w:szCs w:val="18"/>
              </w:rPr>
            </w:pPr>
            <w:r>
              <w:rPr>
                <w:rFonts w:hint="eastAsia"/>
                <w:b/>
                <w:bCs/>
                <w:sz w:val="18"/>
                <w:szCs w:val="18"/>
              </w:rPr>
              <w:t>第三十三条</w:t>
            </w:r>
            <w:r>
              <w:rPr>
                <w:rFonts w:hint="eastAsia"/>
                <w:sz w:val="18"/>
                <w:szCs w:val="18"/>
              </w:rPr>
              <w:t xml:space="preserve"> 学生不遵守考场纪律，有下列行为之一的，认定为考试违纪，该门课程成绩无效，并给予记过处分；累计两次违纪者，给予留校察看处分；累计三次违纪者，给予开除学籍处分。</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1.</w:t>
            </w:r>
            <w:r>
              <w:rPr>
                <w:rFonts w:hint="eastAsia"/>
                <w:sz w:val="18"/>
                <w:szCs w:val="18"/>
              </w:rPr>
              <w:t>不带符合规定的考试证件</w:t>
            </w:r>
            <w:r>
              <w:rPr>
                <w:rFonts w:hint="eastAsia"/>
                <w:sz w:val="18"/>
                <w:szCs w:val="18"/>
                <w:lang w:eastAsia="zh-CN"/>
              </w:rPr>
              <w:t>，</w:t>
            </w:r>
            <w:r>
              <w:rPr>
                <w:rFonts w:hint="eastAsia"/>
                <w:sz w:val="18"/>
                <w:szCs w:val="18"/>
              </w:rPr>
              <w:t>不按考试安排进入考场，</w:t>
            </w:r>
            <w:r>
              <w:rPr>
                <w:rFonts w:hint="eastAsia"/>
                <w:sz w:val="18"/>
                <w:szCs w:val="18"/>
                <w:lang w:eastAsia="zh-CN"/>
              </w:rPr>
              <w:t>不</w:t>
            </w:r>
            <w:r>
              <w:rPr>
                <w:rFonts w:hint="eastAsia"/>
                <w:sz w:val="18"/>
                <w:szCs w:val="18"/>
              </w:rPr>
              <w:t>按指定座位就座且不服从监考教师调整和安排的；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2.</w:t>
            </w:r>
            <w:r>
              <w:rPr>
                <w:rFonts w:hint="eastAsia"/>
                <w:sz w:val="18"/>
                <w:szCs w:val="18"/>
              </w:rPr>
              <w:t>携带规定以外的物品进入考场或者未按要求放在指定位置的；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3.</w:t>
            </w:r>
            <w:r>
              <w:rPr>
                <w:rFonts w:hint="eastAsia"/>
                <w:sz w:val="18"/>
                <w:szCs w:val="18"/>
              </w:rPr>
              <w:t>考试开始前答题或考试结束后继续答题的；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4.</w:t>
            </w:r>
            <w:r>
              <w:rPr>
                <w:rFonts w:hint="eastAsia"/>
                <w:sz w:val="18"/>
                <w:szCs w:val="18"/>
              </w:rPr>
              <w:t>在考试过程中旁窥、交头接耳、互打暗号或手势的，擅自传、接物品的；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5.</w:t>
            </w:r>
            <w:r>
              <w:rPr>
                <w:rFonts w:hint="eastAsia"/>
                <w:sz w:val="18"/>
                <w:szCs w:val="18"/>
              </w:rPr>
              <w:t>在试卷规定以外的地方书写姓名、学号等身份信息，或以其他方式在答卷上标记信息的；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6.</w:t>
            </w:r>
            <w:r>
              <w:rPr>
                <w:rFonts w:hint="eastAsia"/>
                <w:sz w:val="18"/>
                <w:szCs w:val="18"/>
              </w:rPr>
              <w:t>未经监考教师同意在考试过程中擅自离开考场的；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7.</w:t>
            </w:r>
            <w:r>
              <w:rPr>
                <w:rFonts w:hint="eastAsia"/>
                <w:sz w:val="18"/>
                <w:szCs w:val="18"/>
              </w:rPr>
              <w:t>交卷后在考场或周边禁止的范围内喧哗、吸烟或实施其他影响考场秩序的；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8.</w:t>
            </w:r>
            <w:r>
              <w:rPr>
                <w:rFonts w:hint="eastAsia"/>
                <w:sz w:val="18"/>
                <w:szCs w:val="18"/>
              </w:rPr>
              <w:t>违反规定将试卷、答卷（含答题卡、答题纸等）、草稿纸等考试用纸带出考场的；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9.</w:t>
            </w:r>
            <w:r>
              <w:rPr>
                <w:rFonts w:hint="eastAsia"/>
                <w:sz w:val="18"/>
                <w:szCs w:val="18"/>
              </w:rPr>
              <w:t>其他违反考场规则但尚未构成作弊的行为。</w:t>
            </w:r>
          </w:p>
          <w:p>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sz w:val="18"/>
                <w:szCs w:val="18"/>
              </w:rPr>
            </w:pPr>
            <w:r>
              <w:rPr>
                <w:rFonts w:hint="eastAsia"/>
                <w:b/>
                <w:bCs/>
                <w:sz w:val="18"/>
                <w:szCs w:val="18"/>
              </w:rPr>
              <w:t>第三十四条</w:t>
            </w:r>
            <w:r>
              <w:rPr>
                <w:rFonts w:hint="eastAsia"/>
                <w:sz w:val="18"/>
                <w:szCs w:val="18"/>
              </w:rPr>
              <w:t xml:space="preserve"> 学生有下列行为之一的，认定为考试作弊，该门课程成绩无效，并给予留校察看处分；累计两次作弊或作弊与违纪各一次者，给予开除学籍处分。</w:t>
            </w:r>
            <w:r>
              <w:rPr>
                <w:rFonts w:hint="eastAsia" w:asciiTheme="minorEastAsia" w:hAnsiTheme="minorEastAsia" w:cstheme="minorEastAsia"/>
                <w:sz w:val="18"/>
                <w:szCs w:val="18"/>
              </w:rPr>
              <w:t>同时，视其悔改表现好坏，决定能否在基本学习年限内给予重修机会。</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1.</w:t>
            </w:r>
            <w:r>
              <w:rPr>
                <w:rFonts w:hint="eastAsia"/>
                <w:sz w:val="18"/>
                <w:szCs w:val="18"/>
              </w:rPr>
              <w:t>考前未向监考教师报告，考试中发现课桌、周边墙壁、身体、衣服、考试物品等处抄写与考试相关内容的（不论翻阅与否）；</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2.</w:t>
            </w:r>
            <w:r>
              <w:rPr>
                <w:rFonts w:hint="eastAsia"/>
                <w:sz w:val="18"/>
                <w:szCs w:val="18"/>
              </w:rPr>
              <w:t>携带与考试相关的材料或者存储与考试相关资料的电子设备参加考试的（不论翻阅与否）；</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3.</w:t>
            </w:r>
            <w:r>
              <w:rPr>
                <w:rFonts w:hint="eastAsia"/>
                <w:sz w:val="18"/>
                <w:szCs w:val="18"/>
              </w:rPr>
              <w:t>开卷考试交换、借用他人考试资料、利用电子设备上网查询的；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4.</w:t>
            </w:r>
            <w:r>
              <w:rPr>
                <w:rFonts w:hint="eastAsia"/>
                <w:sz w:val="18"/>
                <w:szCs w:val="18"/>
              </w:rPr>
              <w:t>偷看或者抄袭与考试相关内容的；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5.</w:t>
            </w:r>
            <w:r>
              <w:rPr>
                <w:rFonts w:hint="eastAsia"/>
                <w:sz w:val="18"/>
                <w:szCs w:val="18"/>
              </w:rPr>
              <w:t>协助他人抄袭试卷答案或者相关内容的；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6.</w:t>
            </w:r>
            <w:r>
              <w:rPr>
                <w:rFonts w:hint="eastAsia"/>
                <w:sz w:val="18"/>
                <w:szCs w:val="18"/>
              </w:rPr>
              <w:t>在答卷上填写与本人身份不符的姓名、学号、考号等信息的；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7.</w:t>
            </w:r>
            <w:r>
              <w:rPr>
                <w:rFonts w:hint="eastAsia"/>
                <w:sz w:val="18"/>
                <w:szCs w:val="18"/>
              </w:rPr>
              <w:t>故意销毁试卷、答卷或考试材料的；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8.</w:t>
            </w:r>
            <w:r>
              <w:rPr>
                <w:rFonts w:hint="eastAsia"/>
                <w:sz w:val="18"/>
                <w:szCs w:val="18"/>
              </w:rPr>
              <w:t>交换试卷、答卷、草稿纸的；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9.</w:t>
            </w:r>
            <w:r>
              <w:rPr>
                <w:rFonts w:hint="eastAsia"/>
                <w:sz w:val="18"/>
                <w:szCs w:val="18"/>
              </w:rPr>
              <w:t>上机考试未经允许擅自上网的；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10.</w:t>
            </w:r>
            <w:r>
              <w:rPr>
                <w:rFonts w:hint="eastAsia"/>
                <w:sz w:val="18"/>
                <w:szCs w:val="18"/>
              </w:rPr>
              <w:t>相互核对答案或试卷被人拿走后不报告的；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11.</w:t>
            </w:r>
            <w:r>
              <w:rPr>
                <w:rFonts w:hint="eastAsia"/>
                <w:sz w:val="18"/>
                <w:szCs w:val="18"/>
              </w:rPr>
              <w:t>借故离开考场偷看与考试有关内容的；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12.</w:t>
            </w:r>
            <w:r>
              <w:rPr>
                <w:rFonts w:hint="eastAsia"/>
                <w:sz w:val="18"/>
                <w:szCs w:val="18"/>
              </w:rPr>
              <w:t>通过伪造证件、证明、档案及其他材料获得考试资格、加分资格和考试成绩的；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13.</w:t>
            </w:r>
            <w:r>
              <w:rPr>
                <w:rFonts w:hint="eastAsia"/>
                <w:sz w:val="18"/>
                <w:szCs w:val="18"/>
              </w:rPr>
              <w:t>其他不正当手段获得或者试图获得试题答案、考试成绩的行为或者其他应当认定作弊的行为；</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14.</w:t>
            </w:r>
            <w:r>
              <w:rPr>
                <w:rFonts w:hint="eastAsia"/>
                <w:sz w:val="18"/>
                <w:szCs w:val="18"/>
              </w:rPr>
              <w:t>故意损坏考场设施设备；威胁、侮辱、诬陷或者以其他方式侵害考试工作人员、其他考生合法权益；拒绝、妨碍考试工作人员履行管理职责等等扰乱考试管理秩序的行为。</w:t>
            </w:r>
          </w:p>
          <w:p>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sz w:val="18"/>
                <w:szCs w:val="18"/>
              </w:rPr>
            </w:pPr>
            <w:r>
              <w:rPr>
                <w:rFonts w:hint="eastAsia"/>
                <w:b/>
                <w:bCs/>
                <w:sz w:val="18"/>
                <w:szCs w:val="18"/>
              </w:rPr>
              <w:t>第三十</w:t>
            </w:r>
            <w:r>
              <w:rPr>
                <w:rFonts w:hint="eastAsia"/>
                <w:b/>
                <w:bCs/>
                <w:sz w:val="18"/>
                <w:szCs w:val="18"/>
                <w:lang w:eastAsia="zh-CN"/>
              </w:rPr>
              <w:t>五</w:t>
            </w:r>
            <w:r>
              <w:rPr>
                <w:rFonts w:hint="eastAsia"/>
                <w:b/>
                <w:bCs/>
                <w:sz w:val="18"/>
                <w:szCs w:val="18"/>
              </w:rPr>
              <w:t>条</w:t>
            </w:r>
            <w:r>
              <w:rPr>
                <w:rFonts w:hint="eastAsia"/>
                <w:sz w:val="18"/>
                <w:szCs w:val="18"/>
              </w:rPr>
              <w:t xml:space="preserve"> 学生有下列行为之一者，认定为考试严重作弊，该门课程成绩无效，给予开除学籍处分（含发生替考行为的双方）。</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1.</w:t>
            </w:r>
            <w:r>
              <w:rPr>
                <w:rFonts w:hint="eastAsia"/>
                <w:sz w:val="18"/>
                <w:szCs w:val="18"/>
              </w:rPr>
              <w:t>由他人冒名代替参加考试的；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2.</w:t>
            </w:r>
            <w:r>
              <w:rPr>
                <w:rFonts w:hint="eastAsia"/>
                <w:sz w:val="18"/>
                <w:szCs w:val="18"/>
              </w:rPr>
              <w:t>代替他人参加考试的；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3.</w:t>
            </w:r>
            <w:r>
              <w:rPr>
                <w:rFonts w:hint="eastAsia"/>
                <w:sz w:val="18"/>
                <w:szCs w:val="18"/>
              </w:rPr>
              <w:t>组织作弊的；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4.</w:t>
            </w:r>
            <w:r>
              <w:rPr>
                <w:rFonts w:hint="eastAsia"/>
                <w:sz w:val="18"/>
                <w:szCs w:val="18"/>
              </w:rPr>
              <w:t>偷窃试卷的；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5.</w:t>
            </w:r>
            <w:r>
              <w:rPr>
                <w:rFonts w:hint="eastAsia"/>
                <w:sz w:val="18"/>
                <w:szCs w:val="18"/>
              </w:rPr>
              <w:t>抢夺、窃取他人试卷、答卷、草稿纸等或胁迫他人为自己抄袭提供方便的；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6.</w:t>
            </w:r>
            <w:r>
              <w:rPr>
                <w:rFonts w:hint="eastAsia"/>
                <w:sz w:val="18"/>
                <w:szCs w:val="18"/>
              </w:rPr>
              <w:t>使用通讯设备、电子设备发送或接收相关信息的，或者使用其他器材作弊的；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sz w:val="18"/>
                <w:szCs w:val="18"/>
              </w:rPr>
            </w:pPr>
            <w:r>
              <w:rPr>
                <w:rFonts w:hint="eastAsia"/>
                <w:sz w:val="18"/>
                <w:szCs w:val="18"/>
              </w:rPr>
              <w:sym w:font="Wingdings" w:char="00A8"/>
            </w:r>
            <w:r>
              <w:rPr>
                <w:rFonts w:hint="eastAsia"/>
                <w:sz w:val="18"/>
                <w:szCs w:val="18"/>
                <w:lang w:val="en-US" w:eastAsia="zh-CN"/>
              </w:rPr>
              <w:t>7.</w:t>
            </w:r>
            <w:r>
              <w:rPr>
                <w:rFonts w:hint="eastAsia"/>
                <w:sz w:val="18"/>
                <w:szCs w:val="18"/>
              </w:rPr>
              <w:t>向他人出售考试试题或答案牟取利益的；</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asciiTheme="minorEastAsia" w:hAnsiTheme="minorEastAsia" w:cstheme="minorEastAsia"/>
              </w:rPr>
            </w:pPr>
            <w:r>
              <w:rPr>
                <w:rFonts w:hint="eastAsia"/>
                <w:sz w:val="18"/>
                <w:szCs w:val="18"/>
              </w:rPr>
              <w:sym w:font="Wingdings" w:char="00A8"/>
            </w:r>
            <w:r>
              <w:rPr>
                <w:rFonts w:hint="eastAsia"/>
                <w:sz w:val="18"/>
                <w:szCs w:val="18"/>
                <w:lang w:val="en-US" w:eastAsia="zh-CN"/>
              </w:rPr>
              <w:t>8.</w:t>
            </w:r>
            <w:r>
              <w:rPr>
                <w:rFonts w:hint="eastAsia"/>
                <w:sz w:val="18"/>
                <w:szCs w:val="18"/>
              </w:rPr>
              <w:t>其他严重作弊或扰乱考试秩序的行为。</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cstheme="minorEastAsia"/>
        </w:rPr>
      </w:pPr>
      <w:r>
        <w:rPr>
          <w:rFonts w:hint="eastAsia" w:asciiTheme="minorEastAsia" w:hAnsiTheme="minorEastAsia" w:cstheme="minorEastAsia"/>
        </w:rPr>
        <w:t xml:space="preserve">注：请监考教师认真填写各空格，并在相应方框 </w:t>
      </w:r>
      <w:r>
        <w:rPr>
          <w:rFonts w:hint="eastAsia" w:asciiTheme="minorEastAsia" w:hAnsiTheme="minorEastAsia" w:cstheme="minorEastAsia"/>
          <w:lang w:eastAsia="zh-CN"/>
        </w:rPr>
        <w:t>□</w:t>
      </w:r>
      <w:r>
        <w:rPr>
          <w:rFonts w:hint="eastAsia" w:asciiTheme="minorEastAsia" w:hAnsiTheme="minorEastAsia" w:cstheme="minorEastAsia"/>
        </w:rPr>
        <w:t xml:space="preserve"> 内打“√”。将告知书沿虚线撕下当场发给违规学生本人，此表在发给学生时涂改无效。</w:t>
      </w:r>
    </w:p>
    <w:p/>
    <w:sectPr>
      <w:footerReference r:id="rId3" w:type="default"/>
      <w:pgSz w:w="11906" w:h="16838"/>
      <w:pgMar w:top="850" w:right="1134" w:bottom="85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8472922"/>
      <w:docPartObj>
        <w:docPartGallery w:val="autotext"/>
      </w:docPartObj>
    </w:sdtPr>
    <w:sdtContent>
      <w:p>
        <w:pPr>
          <w:pStyle w:val="2"/>
          <w:jc w:val="right"/>
        </w:pP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BC122F"/>
    <w:rsid w:val="3651606B"/>
    <w:rsid w:val="46BA0C66"/>
    <w:rsid w:val="5C8F621C"/>
    <w:rsid w:val="74465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sun</cp:lastModifiedBy>
  <dcterms:modified xsi:type="dcterms:W3CDTF">2020-07-01T07:55:27Z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